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AD0" w:rsidRDefault="00EE21EE" w:rsidP="00F23FDB">
      <w:pPr>
        <w:spacing w:after="28" w:line="246" w:lineRule="auto"/>
        <w:ind w:left="0" w:firstLine="0"/>
        <w:jc w:val="right"/>
      </w:pPr>
      <w:r>
        <w:rPr>
          <w:b/>
          <w:sz w:val="20"/>
        </w:rPr>
        <w:t xml:space="preserve">                                                                                                                     </w:t>
      </w:r>
      <w:r w:rsidR="00701C82">
        <w:rPr>
          <w:b/>
          <w:sz w:val="20"/>
        </w:rPr>
        <w:t xml:space="preserve">  Annexure – 18.1</w:t>
      </w:r>
      <w:r w:rsidR="00701C82">
        <w:rPr>
          <w:b/>
          <w:sz w:val="24"/>
        </w:rPr>
        <w:t xml:space="preserve"> </w:t>
      </w:r>
    </w:p>
    <w:p w:rsidR="00F93AD0" w:rsidRDefault="00701C82">
      <w:pPr>
        <w:spacing w:before="316" w:after="28" w:line="246" w:lineRule="auto"/>
        <w:ind w:left="1133"/>
        <w:jc w:val="left"/>
      </w:pPr>
      <w:r>
        <w:rPr>
          <w:b/>
          <w:sz w:val="20"/>
        </w:rPr>
        <w:t xml:space="preserve">For conversion of existing Mutual Fund Units represented by </w:t>
      </w:r>
    </w:p>
    <w:p w:rsidR="00750C1E" w:rsidRDefault="00701C82" w:rsidP="0036329F">
      <w:pPr>
        <w:spacing w:after="28" w:line="246" w:lineRule="auto"/>
        <w:ind w:left="1080"/>
        <w:jc w:val="left"/>
        <w:rPr>
          <w:sz w:val="20"/>
        </w:rPr>
      </w:pPr>
      <w:r>
        <w:rPr>
          <w:b/>
          <w:sz w:val="20"/>
        </w:rPr>
        <w:t>Statement of Account into electronic (</w:t>
      </w:r>
      <w:proofErr w:type="spellStart"/>
      <w:r>
        <w:rPr>
          <w:b/>
          <w:sz w:val="20"/>
        </w:rPr>
        <w:t>Destatementized</w:t>
      </w:r>
      <w:proofErr w:type="spellEnd"/>
      <w:r>
        <w:rPr>
          <w:b/>
          <w:sz w:val="20"/>
        </w:rPr>
        <w:t>) form</w:t>
      </w:r>
      <w:r>
        <w:rPr>
          <w:sz w:val="20"/>
        </w:rPr>
        <w:t xml:space="preserve"> </w:t>
      </w:r>
    </w:p>
    <w:p w:rsidR="00F93AD0" w:rsidRDefault="00701C82">
      <w:pPr>
        <w:spacing w:after="36" w:line="240" w:lineRule="auto"/>
        <w:ind w:left="0" w:right="0" w:firstLine="0"/>
        <w:jc w:val="left"/>
      </w:pPr>
      <w:r>
        <w:t xml:space="preserve"> </w:t>
      </w:r>
    </w:p>
    <w:p w:rsidR="00750C1E" w:rsidRDefault="00750C1E" w:rsidP="00750C1E">
      <w:pPr>
        <w:autoSpaceDE w:val="0"/>
        <w:rPr>
          <w:rFonts w:ascii="Palatino-Roman" w:hAnsi="Palatino-Roman"/>
          <w:sz w:val="20"/>
          <w:szCs w:val="20"/>
        </w:rPr>
      </w:pPr>
      <w:r>
        <w:rPr>
          <w:rFonts w:ascii="Palatino-Bold" w:hAnsi="Palatino-Bold"/>
          <w:b/>
          <w:bCs/>
          <w:sz w:val="20"/>
          <w:szCs w:val="20"/>
        </w:rPr>
        <w:t xml:space="preserve">Wealth Discovery Securities Pvt. Limited                                                    </w:t>
      </w:r>
    </w:p>
    <w:p w:rsidR="00750C1E" w:rsidRPr="00EE21EE" w:rsidRDefault="00750C1E" w:rsidP="00750C1E">
      <w:pPr>
        <w:autoSpaceDE w:val="0"/>
        <w:rPr>
          <w:rFonts w:ascii="Palatino-Roman" w:hAnsi="Palatino-Roman"/>
          <w:b/>
          <w:sz w:val="20"/>
          <w:szCs w:val="20"/>
        </w:rPr>
      </w:pPr>
      <w:r w:rsidRPr="00EE21EE">
        <w:rPr>
          <w:rFonts w:ascii="Palatino-Roman" w:hAnsi="Palatino-Roman"/>
          <w:b/>
          <w:sz w:val="20"/>
          <w:szCs w:val="20"/>
        </w:rPr>
        <w:t xml:space="preserve">1206, </w:t>
      </w:r>
      <w:proofErr w:type="spellStart"/>
      <w:r w:rsidRPr="00EE21EE">
        <w:rPr>
          <w:rFonts w:ascii="Palatino-Roman" w:hAnsi="Palatino-Roman"/>
          <w:b/>
          <w:sz w:val="20"/>
          <w:szCs w:val="20"/>
        </w:rPr>
        <w:t>Kailash</w:t>
      </w:r>
      <w:proofErr w:type="spellEnd"/>
      <w:r w:rsidRPr="00EE21EE">
        <w:rPr>
          <w:rFonts w:ascii="Palatino-Roman" w:hAnsi="Palatino-Roman"/>
          <w:b/>
          <w:sz w:val="20"/>
          <w:szCs w:val="20"/>
        </w:rPr>
        <w:t xml:space="preserve"> Building, K.G. Marg, </w:t>
      </w:r>
    </w:p>
    <w:p w:rsidR="00EE21EE" w:rsidRPr="00EE21EE" w:rsidRDefault="00750C1E" w:rsidP="00750C1E">
      <w:pPr>
        <w:rPr>
          <w:rFonts w:ascii="Palatino-Roman" w:hAnsi="Palatino-Roman"/>
          <w:b/>
          <w:sz w:val="20"/>
          <w:szCs w:val="20"/>
        </w:rPr>
      </w:pPr>
      <w:r w:rsidRPr="00EE21EE">
        <w:rPr>
          <w:rFonts w:ascii="Palatino-Roman" w:hAnsi="Palatino-Roman"/>
          <w:b/>
          <w:sz w:val="20"/>
          <w:szCs w:val="20"/>
        </w:rPr>
        <w:t xml:space="preserve">Connaught Place, </w:t>
      </w:r>
    </w:p>
    <w:p w:rsidR="00750C1E" w:rsidRPr="00EE21EE" w:rsidRDefault="00750C1E" w:rsidP="00750C1E">
      <w:pPr>
        <w:rPr>
          <w:b/>
        </w:rPr>
      </w:pPr>
      <w:r w:rsidRPr="00EE21EE">
        <w:rPr>
          <w:rFonts w:ascii="Palatino-Roman" w:hAnsi="Palatino-Roman"/>
          <w:b/>
          <w:sz w:val="20"/>
          <w:szCs w:val="20"/>
        </w:rPr>
        <w:t>New Delhi 110001</w:t>
      </w:r>
      <w:r w:rsidRPr="00EE21EE">
        <w:rPr>
          <w:b/>
        </w:rPr>
        <w:t xml:space="preserve"> </w:t>
      </w:r>
    </w:p>
    <w:p w:rsidR="00F93AD0" w:rsidRDefault="00701C82">
      <w:pPr>
        <w:spacing w:after="8" w:line="276" w:lineRule="auto"/>
        <w:ind w:left="0" w:right="0" w:firstLine="0"/>
        <w:jc w:val="left"/>
      </w:pPr>
      <w:r>
        <w:tab/>
        <w:t xml:space="preserve"> </w:t>
      </w:r>
    </w:p>
    <w:tbl>
      <w:tblPr>
        <w:tblStyle w:val="TableGrid"/>
        <w:tblW w:w="10313" w:type="dxa"/>
        <w:tblInd w:w="-1112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25"/>
        <w:gridCol w:w="3679"/>
        <w:gridCol w:w="816"/>
        <w:gridCol w:w="511"/>
        <w:gridCol w:w="509"/>
        <w:gridCol w:w="511"/>
        <w:gridCol w:w="511"/>
        <w:gridCol w:w="509"/>
        <w:gridCol w:w="511"/>
        <w:gridCol w:w="509"/>
        <w:gridCol w:w="513"/>
        <w:gridCol w:w="509"/>
      </w:tblGrid>
      <w:tr w:rsidR="0039294D" w:rsidTr="0039294D">
        <w:trPr>
          <w:trHeight w:val="458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94D" w:rsidRDefault="0039294D">
            <w:pPr>
              <w:spacing w:after="0" w:line="276" w:lineRule="auto"/>
              <w:ind w:left="0" w:right="0" w:firstLine="0"/>
              <w:jc w:val="left"/>
            </w:pPr>
            <w:r>
              <w:t xml:space="preserve">DRF No. 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94D" w:rsidRDefault="0039294D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94D" w:rsidRDefault="0039294D">
            <w:pPr>
              <w:spacing w:after="0" w:line="276" w:lineRule="auto"/>
              <w:ind w:left="0" w:right="0" w:firstLine="0"/>
              <w:jc w:val="left"/>
            </w:pPr>
            <w:r>
              <w:t xml:space="preserve">Date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94D" w:rsidRDefault="0039294D">
            <w:pPr>
              <w:spacing w:after="0" w:line="276" w:lineRule="auto"/>
              <w:ind w:left="0" w:right="0" w:firstLine="0"/>
              <w:jc w:val="left"/>
            </w:pPr>
            <w:r>
              <w:rPr>
                <w:color w:val="C0C0C0"/>
              </w:rPr>
              <w:t xml:space="preserve">D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94D" w:rsidRDefault="0039294D">
            <w:pPr>
              <w:spacing w:after="0" w:line="276" w:lineRule="auto"/>
              <w:ind w:left="0" w:right="0" w:firstLine="0"/>
              <w:jc w:val="left"/>
            </w:pPr>
            <w:r>
              <w:rPr>
                <w:color w:val="C0C0C0"/>
              </w:rPr>
              <w:t xml:space="preserve">D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94D" w:rsidRDefault="0039294D">
            <w:pPr>
              <w:spacing w:after="0" w:line="276" w:lineRule="auto"/>
              <w:ind w:left="0" w:right="0" w:firstLine="0"/>
              <w:jc w:val="left"/>
              <w:rPr>
                <w:color w:val="C0C0C0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94D" w:rsidRDefault="0039294D">
            <w:pPr>
              <w:spacing w:after="0" w:line="276" w:lineRule="auto"/>
              <w:ind w:left="0" w:right="0" w:firstLine="0"/>
              <w:jc w:val="left"/>
            </w:pPr>
            <w:r>
              <w:rPr>
                <w:color w:val="C0C0C0"/>
              </w:rPr>
              <w:t xml:space="preserve">M 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94D" w:rsidRDefault="0039294D">
            <w:pPr>
              <w:spacing w:after="0" w:line="276" w:lineRule="auto"/>
              <w:ind w:left="0" w:right="0" w:firstLine="0"/>
              <w:jc w:val="left"/>
            </w:pPr>
            <w:r>
              <w:rPr>
                <w:color w:val="C0C0C0"/>
              </w:rPr>
              <w:t xml:space="preserve">M 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94D" w:rsidRDefault="0039294D">
            <w:pPr>
              <w:spacing w:after="0" w:line="276" w:lineRule="auto"/>
              <w:ind w:left="0" w:right="0" w:firstLine="0"/>
              <w:jc w:val="left"/>
            </w:pPr>
            <w:r>
              <w:rPr>
                <w:color w:val="C0C0C0"/>
              </w:rPr>
              <w:t xml:space="preserve">Y 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94D" w:rsidRDefault="0039294D">
            <w:pPr>
              <w:spacing w:after="0" w:line="276" w:lineRule="auto"/>
              <w:ind w:left="0" w:right="0" w:firstLine="0"/>
              <w:jc w:val="left"/>
            </w:pPr>
            <w:r>
              <w:rPr>
                <w:color w:val="C0C0C0"/>
              </w:rPr>
              <w:t xml:space="preserve">Y 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94D" w:rsidRDefault="0039294D">
            <w:pPr>
              <w:spacing w:after="0" w:line="276" w:lineRule="auto"/>
              <w:ind w:left="0" w:right="0" w:firstLine="0"/>
              <w:jc w:val="left"/>
            </w:pPr>
            <w:r>
              <w:rPr>
                <w:color w:val="C0C0C0"/>
              </w:rPr>
              <w:t xml:space="preserve">Y 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94D" w:rsidRDefault="0039294D">
            <w:pPr>
              <w:spacing w:after="0" w:line="276" w:lineRule="auto"/>
              <w:ind w:left="0" w:right="0" w:firstLine="0"/>
              <w:jc w:val="left"/>
            </w:pPr>
            <w:r>
              <w:rPr>
                <w:color w:val="C0C0C0"/>
              </w:rPr>
              <w:t xml:space="preserve">Y  </w:t>
            </w:r>
          </w:p>
        </w:tc>
      </w:tr>
    </w:tbl>
    <w:p w:rsidR="00F93AD0" w:rsidRDefault="00701C82">
      <w:pPr>
        <w:spacing w:after="26" w:line="240" w:lineRule="auto"/>
        <w:ind w:left="0" w:right="0" w:firstLine="0"/>
        <w:jc w:val="left"/>
      </w:pPr>
      <w:r>
        <w:t xml:space="preserve"> </w:t>
      </w:r>
    </w:p>
    <w:p w:rsidR="00F93AD0" w:rsidRDefault="00701C82">
      <w:r>
        <w:t xml:space="preserve">(To be filled by the BO. Please fill all the details in </w:t>
      </w:r>
      <w:r>
        <w:rPr>
          <w:b/>
        </w:rPr>
        <w:t>BLOCK LETTERS</w:t>
      </w:r>
      <w:r>
        <w:t xml:space="preserve"> in English. Fill up a separate DRF for different combination of Names and for different RTAs).   </w:t>
      </w:r>
    </w:p>
    <w:p w:rsidR="00F93AD0" w:rsidRDefault="00701C82">
      <w:pPr>
        <w:spacing w:after="24" w:line="240" w:lineRule="auto"/>
        <w:ind w:left="0" w:right="0" w:firstLine="0"/>
        <w:jc w:val="left"/>
      </w:pPr>
      <w:r>
        <w:t xml:space="preserve"> </w:t>
      </w:r>
    </w:p>
    <w:p w:rsidR="00F93AD0" w:rsidRDefault="00701C82">
      <w:r>
        <w:t>I/We request you to convert (</w:t>
      </w:r>
      <w:proofErr w:type="spellStart"/>
      <w:r>
        <w:t>Destatementize</w:t>
      </w:r>
      <w:proofErr w:type="spellEnd"/>
      <w:r>
        <w:t>) the enclosed Mutual Fund Statement of Account [</w:t>
      </w:r>
      <w:proofErr w:type="spellStart"/>
      <w:r>
        <w:t>SoA</w:t>
      </w:r>
      <w:proofErr w:type="spellEnd"/>
      <w:r>
        <w:t xml:space="preserve">] registered in my/our name into my/our </w:t>
      </w:r>
      <w:proofErr w:type="spellStart"/>
      <w:r>
        <w:t>demat</w:t>
      </w:r>
      <w:proofErr w:type="spellEnd"/>
      <w:r>
        <w:t xml:space="preserve"> account: </w:t>
      </w:r>
    </w:p>
    <w:tbl>
      <w:tblPr>
        <w:tblStyle w:val="TableGrid"/>
        <w:tblW w:w="10146" w:type="dxa"/>
        <w:tblInd w:w="-1316" w:type="dxa"/>
        <w:tblCellMar>
          <w:left w:w="75" w:type="dxa"/>
          <w:right w:w="115" w:type="dxa"/>
        </w:tblCellMar>
        <w:tblLook w:val="04A0" w:firstRow="1" w:lastRow="0" w:firstColumn="1" w:lastColumn="0" w:noHBand="0" w:noVBand="1"/>
      </w:tblPr>
      <w:tblGrid>
        <w:gridCol w:w="1794"/>
        <w:gridCol w:w="436"/>
        <w:gridCol w:w="474"/>
        <w:gridCol w:w="394"/>
        <w:gridCol w:w="435"/>
        <w:gridCol w:w="441"/>
        <w:gridCol w:w="433"/>
        <w:gridCol w:w="435"/>
        <w:gridCol w:w="435"/>
        <w:gridCol w:w="1479"/>
        <w:gridCol w:w="408"/>
        <w:gridCol w:w="407"/>
        <w:gridCol w:w="409"/>
        <w:gridCol w:w="407"/>
        <w:gridCol w:w="407"/>
        <w:gridCol w:w="407"/>
        <w:gridCol w:w="410"/>
        <w:gridCol w:w="515"/>
        <w:gridCol w:w="20"/>
      </w:tblGrid>
      <w:tr w:rsidR="00827B97" w:rsidTr="00827B97">
        <w:trPr>
          <w:gridAfter w:val="1"/>
          <w:wAfter w:w="20" w:type="dxa"/>
          <w:trHeight w:val="338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AD0" w:rsidRDefault="00701C82">
            <w:pPr>
              <w:spacing w:after="0" w:line="276" w:lineRule="auto"/>
              <w:ind w:left="33" w:right="0" w:firstLine="0"/>
              <w:jc w:val="left"/>
            </w:pPr>
            <w:r>
              <w:t xml:space="preserve">DP ID 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AD0" w:rsidRDefault="00701C82">
            <w:pPr>
              <w:spacing w:after="0" w:line="276" w:lineRule="auto"/>
              <w:ind w:left="33" w:right="0" w:firstLine="0"/>
              <w:jc w:val="left"/>
            </w:pPr>
            <w:r>
              <w:t xml:space="preserve">1 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AD0" w:rsidRDefault="00D66368">
            <w:pPr>
              <w:spacing w:after="0" w:line="276" w:lineRule="auto"/>
              <w:ind w:left="33" w:right="0" w:firstLine="0"/>
              <w:jc w:val="left"/>
            </w:pPr>
            <w:r>
              <w:t>2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AD0" w:rsidRDefault="00D66368">
            <w:pPr>
              <w:spacing w:after="0" w:line="276" w:lineRule="auto"/>
              <w:ind w:left="0" w:right="0" w:firstLine="0"/>
              <w:jc w:val="left"/>
            </w:pPr>
            <w:r>
              <w:t>0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AD0" w:rsidRDefault="00D66368">
            <w:pPr>
              <w:spacing w:after="0" w:line="276" w:lineRule="auto"/>
              <w:ind w:left="33" w:right="0" w:firstLine="0"/>
              <w:jc w:val="left"/>
            </w:pPr>
            <w:r>
              <w:t>7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AD0" w:rsidRDefault="00D66368">
            <w:pPr>
              <w:spacing w:after="0" w:line="276" w:lineRule="auto"/>
              <w:ind w:left="33" w:right="0" w:firstLine="0"/>
              <w:jc w:val="left"/>
            </w:pPr>
            <w:r>
              <w:t>6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AD0" w:rsidRDefault="00D66368">
            <w:pPr>
              <w:spacing w:after="0" w:line="276" w:lineRule="auto"/>
              <w:ind w:left="33" w:right="0" w:firstLine="0"/>
              <w:jc w:val="left"/>
            </w:pPr>
            <w:r>
              <w:t>4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AD0" w:rsidRDefault="00701C82">
            <w:pPr>
              <w:spacing w:after="0" w:line="276" w:lineRule="auto"/>
              <w:ind w:left="33" w:right="0" w:firstLine="0"/>
              <w:jc w:val="left"/>
            </w:pPr>
            <w:r>
              <w:t xml:space="preserve">0 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AD0" w:rsidRDefault="00701C82">
            <w:pPr>
              <w:spacing w:after="0" w:line="276" w:lineRule="auto"/>
              <w:ind w:left="33" w:right="0" w:firstLine="0"/>
              <w:jc w:val="left"/>
            </w:pPr>
            <w:r>
              <w:t xml:space="preserve">0 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AD0" w:rsidRDefault="00701C82">
            <w:pPr>
              <w:spacing w:after="0" w:line="276" w:lineRule="auto"/>
              <w:ind w:left="33" w:right="0" w:firstLine="0"/>
              <w:jc w:val="left"/>
            </w:pPr>
            <w:r>
              <w:t xml:space="preserve">Client ID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AD0" w:rsidRDefault="00701C82">
            <w:pPr>
              <w:spacing w:after="0" w:line="276" w:lineRule="auto"/>
              <w:ind w:left="34" w:right="0" w:firstLine="0"/>
              <w:jc w:val="left"/>
            </w:pPr>
            <w:r>
              <w:t xml:space="preserve"> 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AD0" w:rsidRDefault="00701C82">
            <w:pPr>
              <w:spacing w:after="0" w:line="276" w:lineRule="auto"/>
              <w:ind w:left="33" w:right="0" w:firstLine="0"/>
              <w:jc w:val="left"/>
            </w:pPr>
            <w:r>
              <w:t xml:space="preserve"> 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AD0" w:rsidRDefault="00701C82">
            <w:pPr>
              <w:spacing w:after="0" w:line="276" w:lineRule="auto"/>
              <w:ind w:left="33" w:right="0" w:firstLine="0"/>
              <w:jc w:val="left"/>
            </w:pPr>
            <w:r>
              <w:t xml:space="preserve"> 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AD0" w:rsidRDefault="00701C82">
            <w:pPr>
              <w:spacing w:after="0" w:line="276" w:lineRule="auto"/>
              <w:ind w:left="33" w:right="0" w:firstLine="0"/>
              <w:jc w:val="left"/>
            </w:pPr>
            <w:r>
              <w:t xml:space="preserve"> 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AD0" w:rsidRDefault="00701C82">
            <w:pPr>
              <w:spacing w:after="0" w:line="276" w:lineRule="auto"/>
              <w:ind w:left="33" w:right="0" w:firstLine="0"/>
              <w:jc w:val="left"/>
            </w:pPr>
            <w:r>
              <w:t xml:space="preserve"> 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AD0" w:rsidRDefault="00701C82">
            <w:pPr>
              <w:spacing w:after="0" w:line="276" w:lineRule="auto"/>
              <w:ind w:left="33" w:right="0" w:firstLine="0"/>
              <w:jc w:val="left"/>
            </w:pPr>
            <w:r>
              <w:t xml:space="preserve"> 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AD0" w:rsidRDefault="00701C82">
            <w:pPr>
              <w:spacing w:after="0" w:line="276" w:lineRule="auto"/>
              <w:ind w:left="33" w:right="0" w:firstLine="0"/>
              <w:jc w:val="left"/>
            </w:pPr>
            <w:r>
              <w:t xml:space="preserve">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AD0" w:rsidRDefault="00701C82">
            <w:pPr>
              <w:spacing w:after="0" w:line="276" w:lineRule="auto"/>
              <w:ind w:left="33" w:right="0" w:firstLine="0"/>
              <w:jc w:val="left"/>
            </w:pPr>
            <w:r>
              <w:t xml:space="preserve"> </w:t>
            </w:r>
          </w:p>
        </w:tc>
      </w:tr>
      <w:tr w:rsidR="00F93AD0" w:rsidTr="00827B97">
        <w:trPr>
          <w:trHeight w:val="337"/>
        </w:trPr>
        <w:tc>
          <w:tcPr>
            <w:tcW w:w="223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AD0" w:rsidRDefault="00701C82">
            <w:pPr>
              <w:spacing w:after="0" w:line="276" w:lineRule="auto"/>
              <w:ind w:left="33" w:right="0" w:firstLine="0"/>
              <w:jc w:val="left"/>
            </w:pPr>
            <w:r>
              <w:t xml:space="preserve">Name of First Holder </w:t>
            </w:r>
          </w:p>
        </w:tc>
        <w:tc>
          <w:tcPr>
            <w:tcW w:w="47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3AD0" w:rsidRDefault="00F93AD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93AD0" w:rsidRDefault="00F93AD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93AD0" w:rsidRDefault="00F93AD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3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93AD0" w:rsidRDefault="00F93AD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93AD0" w:rsidRDefault="00F93AD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93AD0" w:rsidRDefault="00F93AD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868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93AD0" w:rsidRDefault="00F93AD0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F93AD0" w:rsidTr="00827B97">
        <w:trPr>
          <w:trHeight w:val="333"/>
        </w:trPr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AD0" w:rsidRDefault="00701C82">
            <w:pPr>
              <w:spacing w:after="0" w:line="276" w:lineRule="auto"/>
              <w:ind w:left="33" w:right="0" w:firstLine="0"/>
              <w:jc w:val="left"/>
            </w:pPr>
            <w:r>
              <w:t xml:space="preserve">Name of Second Holder </w:t>
            </w: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3AD0" w:rsidRDefault="00F93AD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93AD0" w:rsidRDefault="00F93AD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93AD0" w:rsidRDefault="00F93AD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3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93AD0" w:rsidRDefault="00F93AD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93AD0" w:rsidRDefault="00F93AD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93AD0" w:rsidRDefault="00F93AD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868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93AD0" w:rsidRDefault="00F93AD0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F93AD0" w:rsidTr="00827B97">
        <w:trPr>
          <w:trHeight w:val="338"/>
        </w:trPr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AD0" w:rsidRDefault="00701C82">
            <w:pPr>
              <w:spacing w:after="0" w:line="276" w:lineRule="auto"/>
              <w:ind w:left="33" w:right="0" w:firstLine="0"/>
              <w:jc w:val="left"/>
            </w:pPr>
            <w:r>
              <w:t xml:space="preserve">Name of Third Holder </w:t>
            </w: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3AD0" w:rsidRDefault="00F93AD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93AD0" w:rsidRDefault="00F93AD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93AD0" w:rsidRDefault="00F93AD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3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93AD0" w:rsidRDefault="00F93AD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93AD0" w:rsidRDefault="00F93AD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93AD0" w:rsidRDefault="00F93AD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868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93AD0" w:rsidRDefault="00F93AD0">
            <w:pPr>
              <w:spacing w:after="0" w:line="276" w:lineRule="auto"/>
              <w:ind w:left="0" w:right="0" w:firstLine="0"/>
              <w:jc w:val="left"/>
            </w:pPr>
          </w:p>
        </w:tc>
      </w:tr>
    </w:tbl>
    <w:p w:rsidR="00F93AD0" w:rsidRDefault="00701C82">
      <w:pPr>
        <w:spacing w:after="28" w:line="240" w:lineRule="auto"/>
        <w:ind w:left="360" w:right="0" w:firstLine="0"/>
        <w:jc w:val="left"/>
      </w:pPr>
      <w:r>
        <w:rPr>
          <w:sz w:val="8"/>
        </w:rPr>
        <w:t xml:space="preserve"> </w:t>
      </w:r>
    </w:p>
    <w:p w:rsidR="00F93AD0" w:rsidRDefault="00701C82">
      <w:pPr>
        <w:numPr>
          <w:ilvl w:val="0"/>
          <w:numId w:val="1"/>
        </w:numPr>
        <w:ind w:hanging="269"/>
      </w:pPr>
      <w:r>
        <w:t xml:space="preserve">Total Number of pages contained in the Statement of Account: ________ </w:t>
      </w:r>
    </w:p>
    <w:p w:rsidR="00F93AD0" w:rsidRDefault="00701C82">
      <w:pPr>
        <w:spacing w:after="5" w:line="276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141" w:type="dxa"/>
        <w:tblInd w:w="-1235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230"/>
        <w:gridCol w:w="1170"/>
        <w:gridCol w:w="1177"/>
        <w:gridCol w:w="1083"/>
        <w:gridCol w:w="1083"/>
        <w:gridCol w:w="1130"/>
        <w:gridCol w:w="1122"/>
        <w:gridCol w:w="2146"/>
      </w:tblGrid>
      <w:tr w:rsidR="00F93AD0" w:rsidTr="00827B97">
        <w:trPr>
          <w:trHeight w:val="195"/>
        </w:trPr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AD0" w:rsidRDefault="00701C82">
            <w:pPr>
              <w:spacing w:after="0" w:line="276" w:lineRule="auto"/>
              <w:ind w:left="10" w:right="0" w:firstLine="0"/>
              <w:jc w:val="left"/>
            </w:pPr>
            <w:r>
              <w:rPr>
                <w:b/>
              </w:rPr>
              <w:t>Folio No.</w:t>
            </w:r>
            <w:r>
              <w:t xml:space="preserve"> 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ISIN</w:t>
            </w:r>
            <w:r>
              <w:t xml:space="preserve"> 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24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Mutual </w:t>
            </w:r>
          </w:p>
          <w:p w:rsidR="00F93AD0" w:rsidRDefault="00701C82">
            <w:pPr>
              <w:spacing w:after="26" w:line="243" w:lineRule="auto"/>
              <w:ind w:left="0" w:right="0" w:firstLine="0"/>
              <w:jc w:val="center"/>
            </w:pPr>
            <w:r>
              <w:rPr>
                <w:b/>
              </w:rPr>
              <w:t xml:space="preserve">Fund Name &amp; Units </w:t>
            </w:r>
          </w:p>
          <w:p w:rsidR="00F93AD0" w:rsidRDefault="00701C82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>Description</w:t>
            </w:r>
            <w:r>
              <w:t xml:space="preserve">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Quantity</w:t>
            </w:r>
            <w:r>
              <w:t xml:space="preserve"> 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Lock-in Details</w:t>
            </w:r>
            <w:r>
              <w:t xml:space="preserve"> 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AD0" w:rsidRDefault="00701C82">
            <w:pPr>
              <w:spacing w:after="24" w:line="240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Destatementization</w:t>
            </w:r>
            <w:proofErr w:type="spellEnd"/>
            <w:r>
              <w:rPr>
                <w:b/>
              </w:rPr>
              <w:t xml:space="preserve"> </w:t>
            </w:r>
          </w:p>
          <w:p w:rsidR="00F93AD0" w:rsidRDefault="00701C82">
            <w:pPr>
              <w:spacing w:after="26" w:line="240" w:lineRule="auto"/>
              <w:ind w:left="53" w:right="0" w:firstLine="0"/>
              <w:jc w:val="left"/>
            </w:pPr>
            <w:r>
              <w:rPr>
                <w:b/>
              </w:rPr>
              <w:t xml:space="preserve">Request No. /DRN </w:t>
            </w:r>
          </w:p>
          <w:p w:rsidR="00F93AD0" w:rsidRDefault="00701C82">
            <w:pPr>
              <w:spacing w:after="0" w:line="276" w:lineRule="auto"/>
              <w:ind w:left="17" w:right="0" w:firstLine="0"/>
              <w:jc w:val="left"/>
            </w:pPr>
            <w:r>
              <w:t xml:space="preserve">(To be filled in by DP) </w:t>
            </w:r>
          </w:p>
        </w:tc>
      </w:tr>
      <w:tr w:rsidR="00F93AD0" w:rsidTr="00827B97">
        <w:trPr>
          <w:trHeight w:val="566"/>
        </w:trPr>
        <w:tc>
          <w:tcPr>
            <w:tcW w:w="12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F93AD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F93AD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F93AD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26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In </w:t>
            </w:r>
          </w:p>
          <w:p w:rsidR="00F93AD0" w:rsidRDefault="00701C82">
            <w:pPr>
              <w:spacing w:after="24" w:line="240" w:lineRule="auto"/>
              <w:ind w:left="50" w:right="0" w:firstLine="0"/>
              <w:jc w:val="left"/>
            </w:pPr>
            <w:r>
              <w:rPr>
                <w:b/>
              </w:rPr>
              <w:t xml:space="preserve">Figures </w:t>
            </w:r>
          </w:p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(or) All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26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In </w:t>
            </w:r>
          </w:p>
          <w:p w:rsidR="00F93AD0" w:rsidRDefault="00701C82">
            <w:pPr>
              <w:spacing w:after="24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Words </w:t>
            </w:r>
          </w:p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(or) All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AD0" w:rsidRDefault="00701C82">
            <w:pPr>
              <w:spacing w:after="0" w:line="276" w:lineRule="auto"/>
              <w:ind w:left="74" w:right="0" w:firstLine="0"/>
              <w:jc w:val="left"/>
            </w:pPr>
            <w:r>
              <w:rPr>
                <w:b/>
              </w:rPr>
              <w:t xml:space="preserve">Reason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Expiry Date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F93AD0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F93AD0" w:rsidTr="00827B97">
        <w:trPr>
          <w:trHeight w:val="193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93AD0" w:rsidTr="00827B97">
        <w:trPr>
          <w:trHeight w:val="1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93AD0" w:rsidTr="00827B97">
        <w:trPr>
          <w:trHeight w:val="221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</w:tbl>
    <w:p w:rsidR="00F93AD0" w:rsidRDefault="00701C82">
      <w:pPr>
        <w:numPr>
          <w:ilvl w:val="0"/>
          <w:numId w:val="1"/>
        </w:numPr>
        <w:ind w:hanging="269"/>
      </w:pPr>
      <w:r>
        <w:t xml:space="preserve">Attach an annexure (duly signed by account holder(s)) in the above format if the space is not sufficient. </w:t>
      </w:r>
    </w:p>
    <w:p w:rsidR="00F93AD0" w:rsidRDefault="00701C82">
      <w:pPr>
        <w:numPr>
          <w:ilvl w:val="0"/>
          <w:numId w:val="1"/>
        </w:numPr>
        <w:ind w:hanging="269"/>
      </w:pPr>
      <w:r>
        <w:t xml:space="preserve">If all holdings in the Statement of Account are to be </w:t>
      </w:r>
      <w:proofErr w:type="spellStart"/>
      <w:r>
        <w:t>destatementized</w:t>
      </w:r>
      <w:proofErr w:type="spellEnd"/>
      <w:r>
        <w:t>, then “</w:t>
      </w:r>
      <w:r>
        <w:rPr>
          <w:b/>
        </w:rPr>
        <w:t>ALL</w:t>
      </w:r>
      <w:r>
        <w:t xml:space="preserve">” should be mentioned in the Quantity column. </w:t>
      </w:r>
    </w:p>
    <w:p w:rsidR="00F93AD0" w:rsidRDefault="00701C82">
      <w:pPr>
        <w:spacing w:after="24" w:line="240" w:lineRule="auto"/>
        <w:ind w:left="0" w:right="0" w:firstLine="0"/>
        <w:jc w:val="left"/>
      </w:pPr>
      <w:r>
        <w:t xml:space="preserve"> </w:t>
      </w:r>
      <w:bookmarkStart w:id="0" w:name="_GoBack"/>
      <w:bookmarkEnd w:id="0"/>
    </w:p>
    <w:p w:rsidR="00F93AD0" w:rsidRDefault="00701C82">
      <w:pPr>
        <w:ind w:right="279"/>
      </w:pPr>
      <w:r>
        <w:rPr>
          <w:b/>
        </w:rPr>
        <w:t xml:space="preserve">Declaration by BO(s):  </w:t>
      </w:r>
      <w:r>
        <w:t xml:space="preserve">I/We hereby declare that the abovementioned MF units are registered in my/our name(s) and are not already </w:t>
      </w:r>
      <w:proofErr w:type="spellStart"/>
      <w:r>
        <w:t>destatementized</w:t>
      </w:r>
      <w:proofErr w:type="spellEnd"/>
      <w:r>
        <w:t xml:space="preserve"> and no certificates issued against these MF units.  I/We also hereby declare that the units requested by me/us for conversion into </w:t>
      </w:r>
      <w:proofErr w:type="spellStart"/>
      <w:r>
        <w:t>destatementized</w:t>
      </w:r>
      <w:proofErr w:type="spellEnd"/>
      <w:r>
        <w:t xml:space="preserve"> form are free from any lien or charge or </w:t>
      </w:r>
      <w:proofErr w:type="spellStart"/>
      <w:r>
        <w:t>encumberance</w:t>
      </w:r>
      <w:proofErr w:type="spellEnd"/>
      <w:r>
        <w:t xml:space="preserve"> and represent the </w:t>
      </w:r>
      <w:proofErr w:type="spellStart"/>
      <w:r>
        <w:t>bonafide</w:t>
      </w:r>
      <w:proofErr w:type="spellEnd"/>
      <w:r>
        <w:t xml:space="preserve"> units of the Issuer to the best of my/our knowledge and belief. </w:t>
      </w:r>
    </w:p>
    <w:tbl>
      <w:tblPr>
        <w:tblStyle w:val="TableGrid"/>
        <w:tblpPr w:leftFromText="180" w:rightFromText="180" w:vertAnchor="text" w:horzAnchor="page" w:tblpX="646" w:tblpY="105"/>
        <w:tblW w:w="10440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13"/>
        <w:gridCol w:w="2610"/>
        <w:gridCol w:w="2610"/>
        <w:gridCol w:w="2607"/>
      </w:tblGrid>
      <w:tr w:rsidR="0039294D" w:rsidTr="0039294D">
        <w:trPr>
          <w:trHeight w:val="208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4D" w:rsidRDefault="0039294D" w:rsidP="0039294D">
            <w:pPr>
              <w:spacing w:after="0" w:line="276" w:lineRule="auto"/>
              <w:ind w:left="1" w:right="0" w:firstLine="0"/>
              <w:jc w:val="left"/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39294D" w:rsidRDefault="0039294D" w:rsidP="0039294D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First / Sole Holder 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39294D" w:rsidRDefault="0039294D" w:rsidP="0039294D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Second Holder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39294D" w:rsidRDefault="0039294D" w:rsidP="0039294D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Third Holder </w:t>
            </w:r>
          </w:p>
        </w:tc>
      </w:tr>
      <w:tr w:rsidR="0039294D" w:rsidTr="0039294D">
        <w:trPr>
          <w:trHeight w:val="287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4D" w:rsidRDefault="0039294D" w:rsidP="0039294D">
            <w:pPr>
              <w:spacing w:after="0" w:line="276" w:lineRule="auto"/>
              <w:ind w:left="1" w:right="0" w:firstLine="0"/>
              <w:jc w:val="left"/>
            </w:pPr>
            <w:r>
              <w:t xml:space="preserve">Name 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9294D" w:rsidRDefault="0039294D" w:rsidP="0039294D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94D" w:rsidRDefault="0039294D" w:rsidP="0039294D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94D" w:rsidRDefault="0039294D" w:rsidP="0039294D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9294D" w:rsidTr="0039294D">
        <w:trPr>
          <w:trHeight w:val="374"/>
        </w:trPr>
        <w:tc>
          <w:tcPr>
            <w:tcW w:w="26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294D" w:rsidRDefault="0039294D" w:rsidP="0039294D">
            <w:pPr>
              <w:spacing w:after="0" w:line="276" w:lineRule="auto"/>
              <w:ind w:left="1" w:right="0" w:firstLine="0"/>
              <w:jc w:val="left"/>
            </w:pPr>
            <w:r>
              <w:t xml:space="preserve">Signature with DP 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294D" w:rsidRDefault="0039294D" w:rsidP="0039294D">
            <w:pPr>
              <w:spacing w:after="24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9294D" w:rsidRDefault="0039294D" w:rsidP="0039294D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294D" w:rsidRDefault="0039294D" w:rsidP="0039294D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294D" w:rsidRDefault="0039294D" w:rsidP="0039294D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9294D" w:rsidTr="0039294D">
        <w:trPr>
          <w:trHeight w:val="371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94D" w:rsidRDefault="0039294D" w:rsidP="0039294D">
            <w:pPr>
              <w:spacing w:after="0" w:line="276" w:lineRule="auto"/>
              <w:ind w:left="1" w:right="0" w:firstLine="0"/>
              <w:jc w:val="left"/>
            </w:pPr>
            <w:r>
              <w:t xml:space="preserve">Signature with RTA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4D" w:rsidRDefault="0039294D" w:rsidP="0039294D">
            <w:pPr>
              <w:spacing w:after="24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9294D" w:rsidRDefault="0039294D" w:rsidP="0039294D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4D" w:rsidRDefault="0039294D" w:rsidP="0039294D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4D" w:rsidRDefault="0039294D" w:rsidP="0039294D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F93AD0" w:rsidRDefault="00701C82">
      <w:pPr>
        <w:spacing w:after="15" w:line="276" w:lineRule="auto"/>
        <w:ind w:left="0" w:right="0" w:firstLine="0"/>
        <w:jc w:val="left"/>
      </w:pPr>
      <w:r>
        <w:t xml:space="preserve"> </w:t>
      </w:r>
    </w:p>
    <w:p w:rsidR="00F93AD0" w:rsidRDefault="00701C82">
      <w:pPr>
        <w:spacing w:after="26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F93AD0" w:rsidRDefault="00701C82">
      <w:pPr>
        <w:spacing w:after="24" w:line="240" w:lineRule="auto"/>
        <w:jc w:val="left"/>
      </w:pPr>
      <w:r>
        <w:rPr>
          <w:b/>
        </w:rPr>
        <w:t xml:space="preserve">Depository Participant Authorization </w:t>
      </w:r>
      <w:r>
        <w:t xml:space="preserve">(From DP to RTA) </w:t>
      </w:r>
    </w:p>
    <w:p w:rsidR="00F93AD0" w:rsidRDefault="00701C82">
      <w:pPr>
        <w:spacing w:after="24" w:line="240" w:lineRule="auto"/>
        <w:ind w:left="0" w:right="0" w:firstLine="0"/>
        <w:jc w:val="left"/>
      </w:pPr>
      <w:r>
        <w:t xml:space="preserve"> </w:t>
      </w:r>
    </w:p>
    <w:p w:rsidR="00F93AD0" w:rsidRDefault="00701C82">
      <w:pPr>
        <w:ind w:right="287"/>
      </w:pPr>
      <w:r>
        <w:t>We have received the above-mentioned Statement of Account [</w:t>
      </w:r>
      <w:proofErr w:type="spellStart"/>
      <w:r>
        <w:t>SoA</w:t>
      </w:r>
      <w:proofErr w:type="spellEnd"/>
      <w:r>
        <w:t xml:space="preserve">] for conversion into </w:t>
      </w:r>
      <w:proofErr w:type="spellStart"/>
      <w:r>
        <w:t>Destatementized</w:t>
      </w:r>
      <w:proofErr w:type="spellEnd"/>
      <w:r>
        <w:t xml:space="preserve"> form. It is also certified that the holder(s) of the </w:t>
      </w:r>
      <w:proofErr w:type="spellStart"/>
      <w:r>
        <w:t>SoA</w:t>
      </w:r>
      <w:proofErr w:type="spellEnd"/>
      <w:r>
        <w:t xml:space="preserve"> have a beneficial account with us in the same name(s) and order of name(s) as mentioned above. </w:t>
      </w:r>
    </w:p>
    <w:p w:rsidR="00F93AD0" w:rsidRDefault="00701C82">
      <w:pPr>
        <w:spacing w:after="24" w:line="240" w:lineRule="auto"/>
        <w:ind w:left="0" w:right="0" w:firstLine="0"/>
        <w:jc w:val="left"/>
      </w:pPr>
      <w:r>
        <w:t xml:space="preserve"> </w:t>
      </w:r>
    </w:p>
    <w:p w:rsidR="00750C1E" w:rsidRPr="00750C1E" w:rsidRDefault="00701C82" w:rsidP="00750C1E">
      <w:pPr>
        <w:spacing w:after="26" w:line="240" w:lineRule="auto"/>
        <w:ind w:left="0" w:right="0" w:firstLine="0"/>
        <w:jc w:val="left"/>
      </w:pPr>
      <w:r>
        <w:t xml:space="preserve"> </w:t>
      </w:r>
    </w:p>
    <w:p w:rsidR="00750C1E" w:rsidRDefault="00750C1E" w:rsidP="0036329F">
      <w:pPr>
        <w:spacing w:after="24" w:line="246" w:lineRule="auto"/>
        <w:ind w:left="0" w:right="267" w:firstLine="0"/>
        <w:rPr>
          <w:b/>
        </w:rPr>
      </w:pPr>
    </w:p>
    <w:p w:rsidR="00750C1E" w:rsidRDefault="00750C1E">
      <w:pPr>
        <w:spacing w:after="24" w:line="246" w:lineRule="auto"/>
        <w:ind w:left="10" w:right="267"/>
        <w:jc w:val="right"/>
        <w:rPr>
          <w:b/>
        </w:rPr>
      </w:pPr>
    </w:p>
    <w:p w:rsidR="00F93AD0" w:rsidRDefault="00701C82">
      <w:pPr>
        <w:spacing w:after="24" w:line="246" w:lineRule="auto"/>
        <w:ind w:left="10" w:right="267"/>
        <w:jc w:val="right"/>
      </w:pPr>
      <w:r>
        <w:rPr>
          <w:b/>
        </w:rPr>
        <w:t xml:space="preserve">Depository Participant Seal and Signature </w:t>
      </w:r>
    </w:p>
    <w:p w:rsidR="00F93AD0" w:rsidRDefault="00701C82">
      <w:pPr>
        <w:spacing w:after="26" w:line="240" w:lineRule="auto"/>
        <w:ind w:left="0" w:right="0" w:firstLine="0"/>
        <w:jc w:val="left"/>
        <w:rPr>
          <w:b/>
        </w:rPr>
      </w:pPr>
      <w:r>
        <w:rPr>
          <w:b/>
        </w:rPr>
        <w:lastRenderedPageBreak/>
        <w:t xml:space="preserve"> </w:t>
      </w:r>
    </w:p>
    <w:p w:rsidR="00750C1E" w:rsidRDefault="00750C1E">
      <w:pPr>
        <w:spacing w:after="26" w:line="240" w:lineRule="auto"/>
        <w:ind w:left="0" w:right="0" w:firstLine="0"/>
        <w:jc w:val="left"/>
      </w:pPr>
    </w:p>
    <w:p w:rsidR="00F93AD0" w:rsidRDefault="00701C82">
      <w:pPr>
        <w:spacing w:after="24" w:line="240" w:lineRule="auto"/>
        <w:jc w:val="left"/>
      </w:pPr>
      <w:r>
        <w:rPr>
          <w:b/>
        </w:rPr>
        <w:t>========================</w:t>
      </w:r>
      <w:proofErr w:type="gramStart"/>
      <w:r>
        <w:rPr>
          <w:b/>
        </w:rPr>
        <w:t>=(</w:t>
      </w:r>
      <w:proofErr w:type="gramEnd"/>
      <w:r>
        <w:rPr>
          <w:b/>
        </w:rPr>
        <w:t xml:space="preserve">Please tear here)==== ======================= </w:t>
      </w:r>
    </w:p>
    <w:p w:rsidR="00F93AD0" w:rsidRDefault="00701C82">
      <w:pPr>
        <w:spacing w:after="27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F93AD0" w:rsidRDefault="00701C82">
      <w:pPr>
        <w:spacing w:after="24" w:line="240" w:lineRule="auto"/>
        <w:ind w:left="0" w:right="0" w:firstLine="0"/>
        <w:jc w:val="center"/>
      </w:pPr>
      <w:r>
        <w:rPr>
          <w:b/>
        </w:rPr>
        <w:t xml:space="preserve">Acknowledgement Receipt </w:t>
      </w:r>
    </w:p>
    <w:p w:rsidR="00F93AD0" w:rsidRDefault="00701C82">
      <w:pPr>
        <w:spacing w:after="26" w:line="240" w:lineRule="auto"/>
        <w:ind w:left="0" w:right="0" w:firstLine="0"/>
        <w:jc w:val="left"/>
      </w:pPr>
      <w:r>
        <w:t xml:space="preserve"> </w:t>
      </w:r>
    </w:p>
    <w:p w:rsidR="00F93AD0" w:rsidRDefault="00701C82">
      <w:r>
        <w:t>We hereby acknowledge the receipt of the following MF units requested for conversion (</w:t>
      </w:r>
      <w:proofErr w:type="spellStart"/>
      <w:r>
        <w:t>Destatementization</w:t>
      </w:r>
      <w:proofErr w:type="spellEnd"/>
      <w:r>
        <w:t>) by Mr</w:t>
      </w:r>
      <w:proofErr w:type="gramStart"/>
      <w:r>
        <w:t>./</w:t>
      </w:r>
      <w:proofErr w:type="gramEnd"/>
      <w:r>
        <w:t xml:space="preserve">Mrs./Ms. _______________________________________ having BOID _ _ _ _ _ _ _ _ _ _ _ _ _ _ _ _ with us. </w:t>
      </w:r>
    </w:p>
    <w:p w:rsidR="00F93AD0" w:rsidRDefault="00701C82">
      <w:pPr>
        <w:spacing w:after="5" w:line="276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584" w:type="dxa"/>
        <w:tblInd w:w="-108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37"/>
        <w:gridCol w:w="939"/>
        <w:gridCol w:w="1149"/>
        <w:gridCol w:w="917"/>
        <w:gridCol w:w="916"/>
        <w:gridCol w:w="956"/>
        <w:gridCol w:w="954"/>
        <w:gridCol w:w="1816"/>
      </w:tblGrid>
      <w:tr w:rsidR="00F93AD0" w:rsidTr="0036329F">
        <w:trPr>
          <w:trHeight w:val="263"/>
        </w:trPr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AD0" w:rsidRDefault="00701C82">
            <w:pPr>
              <w:spacing w:after="0" w:line="276" w:lineRule="auto"/>
              <w:ind w:left="7" w:right="0" w:firstLine="0"/>
              <w:jc w:val="left"/>
            </w:pPr>
            <w:r>
              <w:rPr>
                <w:b/>
              </w:rPr>
              <w:t>Folio No.</w:t>
            </w:r>
            <w:r>
              <w:t xml:space="preserve"> 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ISIN</w:t>
            </w:r>
            <w:r>
              <w:t xml:space="preserve"> 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26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Mutual </w:t>
            </w:r>
          </w:p>
          <w:p w:rsidR="00F93AD0" w:rsidRDefault="00701C82">
            <w:pPr>
              <w:spacing w:after="26" w:line="243" w:lineRule="auto"/>
              <w:ind w:left="0" w:right="0" w:firstLine="0"/>
              <w:jc w:val="center"/>
            </w:pPr>
            <w:r>
              <w:rPr>
                <w:b/>
              </w:rPr>
              <w:t xml:space="preserve">Fund Name &amp; Units </w:t>
            </w:r>
          </w:p>
          <w:p w:rsidR="00F93AD0" w:rsidRDefault="00701C82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>Description</w:t>
            </w:r>
            <w:r>
              <w:t xml:space="preserve"> 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Quantity</w:t>
            </w:r>
            <w:r>
              <w:t xml:space="preserve"> 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Lock-in Details</w:t>
            </w:r>
            <w:r>
              <w:t xml:space="preserve"> 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AD0" w:rsidRDefault="00701C82">
            <w:pPr>
              <w:spacing w:after="24" w:line="240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Destatementization</w:t>
            </w:r>
            <w:proofErr w:type="spellEnd"/>
            <w:r>
              <w:rPr>
                <w:b/>
              </w:rPr>
              <w:t xml:space="preserve"> </w:t>
            </w:r>
          </w:p>
          <w:p w:rsidR="00F93AD0" w:rsidRDefault="00701C82">
            <w:pPr>
              <w:spacing w:after="24" w:line="240" w:lineRule="auto"/>
              <w:ind w:left="53" w:right="0" w:firstLine="0"/>
              <w:jc w:val="left"/>
            </w:pPr>
            <w:r>
              <w:rPr>
                <w:b/>
              </w:rPr>
              <w:t xml:space="preserve">Request No. /DRN </w:t>
            </w:r>
          </w:p>
          <w:p w:rsidR="00F93AD0" w:rsidRDefault="00701C82">
            <w:pPr>
              <w:spacing w:after="0" w:line="276" w:lineRule="auto"/>
              <w:ind w:left="17" w:right="0" w:firstLine="0"/>
              <w:jc w:val="left"/>
            </w:pPr>
            <w:r>
              <w:t xml:space="preserve">(To be filled in by DP) </w:t>
            </w:r>
          </w:p>
        </w:tc>
      </w:tr>
      <w:tr w:rsidR="00F93AD0" w:rsidTr="0036329F">
        <w:trPr>
          <w:trHeight w:val="7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F93AD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F93AD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F93AD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24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In </w:t>
            </w:r>
          </w:p>
          <w:p w:rsidR="00F93AD0" w:rsidRDefault="00701C82">
            <w:pPr>
              <w:spacing w:after="26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Figures </w:t>
            </w:r>
          </w:p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(or) All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24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In </w:t>
            </w:r>
          </w:p>
          <w:p w:rsidR="00F93AD0" w:rsidRDefault="00701C82">
            <w:pPr>
              <w:spacing w:after="26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Words </w:t>
            </w:r>
          </w:p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(or) All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AD0" w:rsidRDefault="00701C82">
            <w:pPr>
              <w:spacing w:after="0" w:line="276" w:lineRule="auto"/>
              <w:ind w:left="74" w:right="0" w:firstLine="0"/>
              <w:jc w:val="left"/>
            </w:pPr>
            <w:r>
              <w:rPr>
                <w:b/>
              </w:rPr>
              <w:t xml:space="preserve">Reason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Expiry Date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F93AD0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F93AD0" w:rsidTr="0036329F">
        <w:trPr>
          <w:trHeight w:val="26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93AD0" w:rsidTr="0036329F">
        <w:trPr>
          <w:trHeight w:val="26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93AD0" w:rsidTr="0036329F">
        <w:trPr>
          <w:trHeight w:val="261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D0" w:rsidRDefault="00701C8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</w:tbl>
    <w:p w:rsidR="00F93AD0" w:rsidRDefault="00701C82">
      <w:pPr>
        <w:spacing w:after="28" w:line="240" w:lineRule="auto"/>
        <w:ind w:left="360" w:right="0" w:firstLine="0"/>
        <w:jc w:val="left"/>
      </w:pPr>
      <w:r>
        <w:rPr>
          <w:sz w:val="8"/>
        </w:rPr>
        <w:t xml:space="preserve"> </w:t>
      </w:r>
    </w:p>
    <w:p w:rsidR="00F93AD0" w:rsidRDefault="00701C82">
      <w:pPr>
        <w:ind w:left="101"/>
      </w:pPr>
      <w:r>
        <w:rPr>
          <w:rFonts w:ascii="Wingdings" w:eastAsia="Wingdings" w:hAnsi="Wingdings" w:cs="Wingdings"/>
          <w:sz w:val="18"/>
        </w:rPr>
        <w:t></w:t>
      </w:r>
      <w:r>
        <w:rPr>
          <w:rFonts w:ascii="Arial" w:eastAsia="Arial" w:hAnsi="Arial" w:cs="Arial"/>
          <w:sz w:val="18"/>
        </w:rPr>
        <w:t xml:space="preserve"> </w:t>
      </w:r>
      <w:r>
        <w:t xml:space="preserve">Total Number of pages contained in the Statement of Account: ________ </w:t>
      </w:r>
    </w:p>
    <w:p w:rsidR="00F93AD0" w:rsidRDefault="00701C82">
      <w:pPr>
        <w:spacing w:after="0" w:line="240" w:lineRule="auto"/>
        <w:ind w:left="0" w:right="282" w:firstLine="0"/>
        <w:jc w:val="right"/>
      </w:pPr>
      <w:r>
        <w:rPr>
          <w:b/>
        </w:rPr>
        <w:t xml:space="preserve"> </w:t>
      </w:r>
    </w:p>
    <w:p w:rsidR="00F93AD0" w:rsidRDefault="00701C82">
      <w:pPr>
        <w:spacing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3AD0" w:rsidRDefault="00701C82">
      <w:pPr>
        <w:spacing w:after="32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50C1E" w:rsidRDefault="00750C1E">
      <w:pPr>
        <w:spacing w:after="118" w:line="246" w:lineRule="auto"/>
        <w:ind w:left="10" w:right="267"/>
        <w:jc w:val="right"/>
        <w:rPr>
          <w:b/>
        </w:rPr>
      </w:pPr>
    </w:p>
    <w:p w:rsidR="00750C1E" w:rsidRDefault="00750C1E">
      <w:pPr>
        <w:spacing w:after="118" w:line="246" w:lineRule="auto"/>
        <w:ind w:left="10" w:right="267"/>
        <w:jc w:val="right"/>
        <w:rPr>
          <w:b/>
        </w:rPr>
      </w:pPr>
    </w:p>
    <w:p w:rsidR="00750C1E" w:rsidRDefault="00750C1E">
      <w:pPr>
        <w:spacing w:after="118" w:line="246" w:lineRule="auto"/>
        <w:ind w:left="10" w:right="267"/>
        <w:jc w:val="right"/>
        <w:rPr>
          <w:b/>
        </w:rPr>
      </w:pPr>
    </w:p>
    <w:p w:rsidR="00F93AD0" w:rsidRDefault="00701C82">
      <w:pPr>
        <w:spacing w:after="118" w:line="246" w:lineRule="auto"/>
        <w:ind w:left="10" w:right="267"/>
        <w:jc w:val="right"/>
      </w:pPr>
      <w:r>
        <w:rPr>
          <w:b/>
        </w:rPr>
        <w:t xml:space="preserve">Depository Participant Seal and Signature </w:t>
      </w:r>
    </w:p>
    <w:p w:rsidR="00750C1E" w:rsidRDefault="00750C1E">
      <w:pPr>
        <w:spacing w:before="68" w:after="0" w:line="240" w:lineRule="auto"/>
        <w:ind w:left="0" w:right="0" w:firstLine="0"/>
        <w:jc w:val="left"/>
        <w:rPr>
          <w:sz w:val="20"/>
        </w:rPr>
      </w:pPr>
    </w:p>
    <w:p w:rsidR="00750C1E" w:rsidRDefault="00750C1E">
      <w:pPr>
        <w:spacing w:before="68" w:after="0" w:line="240" w:lineRule="auto"/>
        <w:ind w:left="0" w:right="0" w:firstLine="0"/>
        <w:jc w:val="left"/>
        <w:rPr>
          <w:sz w:val="20"/>
        </w:rPr>
      </w:pPr>
    </w:p>
    <w:p w:rsidR="00750C1E" w:rsidRDefault="00750C1E">
      <w:pPr>
        <w:spacing w:before="68" w:after="0" w:line="240" w:lineRule="auto"/>
        <w:ind w:left="0" w:right="0" w:firstLine="0"/>
        <w:jc w:val="left"/>
        <w:rPr>
          <w:sz w:val="20"/>
        </w:rPr>
      </w:pPr>
    </w:p>
    <w:p w:rsidR="00750C1E" w:rsidRDefault="00750C1E">
      <w:pPr>
        <w:spacing w:before="68" w:after="0" w:line="240" w:lineRule="auto"/>
        <w:ind w:left="0" w:right="0" w:firstLine="0"/>
        <w:jc w:val="left"/>
        <w:rPr>
          <w:sz w:val="20"/>
        </w:rPr>
      </w:pPr>
    </w:p>
    <w:p w:rsidR="00750C1E" w:rsidRDefault="00750C1E">
      <w:pPr>
        <w:spacing w:before="68" w:after="0" w:line="240" w:lineRule="auto"/>
        <w:ind w:left="0" w:right="0" w:firstLine="0"/>
        <w:jc w:val="left"/>
        <w:rPr>
          <w:sz w:val="20"/>
        </w:rPr>
      </w:pPr>
    </w:p>
    <w:p w:rsidR="00750C1E" w:rsidRDefault="00750C1E">
      <w:pPr>
        <w:spacing w:before="68" w:after="0" w:line="240" w:lineRule="auto"/>
        <w:ind w:left="0" w:right="0" w:firstLine="0"/>
        <w:jc w:val="left"/>
        <w:rPr>
          <w:sz w:val="20"/>
        </w:rPr>
      </w:pPr>
    </w:p>
    <w:p w:rsidR="00750C1E" w:rsidRDefault="00750C1E">
      <w:pPr>
        <w:spacing w:before="68" w:after="0" w:line="240" w:lineRule="auto"/>
        <w:ind w:left="0" w:right="0" w:firstLine="0"/>
        <w:jc w:val="left"/>
        <w:rPr>
          <w:sz w:val="20"/>
        </w:rPr>
      </w:pPr>
    </w:p>
    <w:p w:rsidR="00750C1E" w:rsidRDefault="00750C1E">
      <w:pPr>
        <w:spacing w:before="68" w:after="0" w:line="240" w:lineRule="auto"/>
        <w:ind w:left="0" w:right="0" w:firstLine="0"/>
        <w:jc w:val="left"/>
        <w:rPr>
          <w:sz w:val="20"/>
        </w:rPr>
      </w:pPr>
    </w:p>
    <w:p w:rsidR="00750C1E" w:rsidRDefault="00750C1E">
      <w:pPr>
        <w:spacing w:before="68" w:after="0" w:line="240" w:lineRule="auto"/>
        <w:ind w:left="0" w:right="0" w:firstLine="0"/>
        <w:jc w:val="left"/>
        <w:rPr>
          <w:sz w:val="20"/>
        </w:rPr>
      </w:pPr>
    </w:p>
    <w:p w:rsidR="00750C1E" w:rsidRDefault="00750C1E">
      <w:pPr>
        <w:spacing w:before="68" w:after="0" w:line="240" w:lineRule="auto"/>
        <w:ind w:left="0" w:right="0" w:firstLine="0"/>
        <w:jc w:val="left"/>
        <w:rPr>
          <w:sz w:val="20"/>
        </w:rPr>
      </w:pPr>
    </w:p>
    <w:p w:rsidR="00750C1E" w:rsidRDefault="00750C1E">
      <w:pPr>
        <w:spacing w:before="68" w:after="0" w:line="240" w:lineRule="auto"/>
        <w:ind w:left="0" w:right="0" w:firstLine="0"/>
        <w:jc w:val="left"/>
        <w:rPr>
          <w:sz w:val="20"/>
        </w:rPr>
      </w:pPr>
    </w:p>
    <w:p w:rsidR="00750C1E" w:rsidRDefault="00750C1E">
      <w:pPr>
        <w:spacing w:before="68" w:after="0" w:line="240" w:lineRule="auto"/>
        <w:ind w:left="0" w:right="0" w:firstLine="0"/>
        <w:jc w:val="left"/>
        <w:rPr>
          <w:sz w:val="20"/>
        </w:rPr>
      </w:pPr>
    </w:p>
    <w:p w:rsidR="00750C1E" w:rsidRDefault="00750C1E">
      <w:pPr>
        <w:spacing w:before="68" w:after="0" w:line="240" w:lineRule="auto"/>
        <w:ind w:left="0" w:right="0" w:firstLine="0"/>
        <w:jc w:val="left"/>
        <w:rPr>
          <w:sz w:val="20"/>
        </w:rPr>
      </w:pPr>
    </w:p>
    <w:p w:rsidR="00750C1E" w:rsidRDefault="00750C1E">
      <w:pPr>
        <w:spacing w:before="68" w:after="0" w:line="240" w:lineRule="auto"/>
        <w:ind w:left="0" w:right="0" w:firstLine="0"/>
        <w:jc w:val="left"/>
        <w:rPr>
          <w:sz w:val="20"/>
        </w:rPr>
      </w:pPr>
    </w:p>
    <w:p w:rsidR="00750C1E" w:rsidRDefault="00750C1E">
      <w:pPr>
        <w:spacing w:before="68" w:after="0" w:line="240" w:lineRule="auto"/>
        <w:ind w:left="0" w:right="0" w:firstLine="0"/>
        <w:jc w:val="left"/>
        <w:rPr>
          <w:sz w:val="20"/>
        </w:rPr>
      </w:pPr>
    </w:p>
    <w:p w:rsidR="00750C1E" w:rsidRDefault="00750C1E">
      <w:pPr>
        <w:spacing w:before="68" w:after="0" w:line="240" w:lineRule="auto"/>
        <w:ind w:left="0" w:right="0" w:firstLine="0"/>
        <w:jc w:val="left"/>
        <w:rPr>
          <w:sz w:val="20"/>
        </w:rPr>
      </w:pPr>
    </w:p>
    <w:p w:rsidR="00750C1E" w:rsidRDefault="00750C1E">
      <w:pPr>
        <w:spacing w:before="68" w:after="0" w:line="240" w:lineRule="auto"/>
        <w:ind w:left="0" w:right="0" w:firstLine="0"/>
        <w:jc w:val="left"/>
        <w:rPr>
          <w:sz w:val="20"/>
        </w:rPr>
      </w:pPr>
    </w:p>
    <w:p w:rsidR="00750C1E" w:rsidRDefault="00750C1E">
      <w:pPr>
        <w:spacing w:before="68" w:after="0" w:line="240" w:lineRule="auto"/>
        <w:ind w:left="0" w:right="0" w:firstLine="0"/>
        <w:jc w:val="left"/>
        <w:rPr>
          <w:sz w:val="20"/>
        </w:rPr>
      </w:pPr>
    </w:p>
    <w:p w:rsidR="00750C1E" w:rsidRDefault="00750C1E">
      <w:pPr>
        <w:spacing w:before="68" w:after="0" w:line="240" w:lineRule="auto"/>
        <w:ind w:left="0" w:right="0" w:firstLine="0"/>
        <w:jc w:val="left"/>
        <w:rPr>
          <w:sz w:val="20"/>
        </w:rPr>
      </w:pPr>
    </w:p>
    <w:p w:rsidR="00750C1E" w:rsidRDefault="00750C1E">
      <w:pPr>
        <w:spacing w:before="68" w:after="0" w:line="240" w:lineRule="auto"/>
        <w:ind w:left="0" w:right="0" w:firstLine="0"/>
        <w:jc w:val="left"/>
        <w:rPr>
          <w:sz w:val="20"/>
        </w:rPr>
      </w:pPr>
    </w:p>
    <w:p w:rsidR="00750C1E" w:rsidRDefault="00750C1E">
      <w:pPr>
        <w:spacing w:before="68" w:after="0" w:line="240" w:lineRule="auto"/>
        <w:ind w:left="0" w:right="0" w:firstLine="0"/>
        <w:jc w:val="left"/>
        <w:rPr>
          <w:sz w:val="20"/>
        </w:rPr>
      </w:pPr>
    </w:p>
    <w:p w:rsidR="00750C1E" w:rsidRDefault="00750C1E">
      <w:pPr>
        <w:spacing w:before="68" w:after="0" w:line="240" w:lineRule="auto"/>
        <w:ind w:left="0" w:right="0" w:firstLine="0"/>
        <w:jc w:val="left"/>
        <w:rPr>
          <w:sz w:val="20"/>
        </w:rPr>
      </w:pPr>
    </w:p>
    <w:p w:rsidR="00750C1E" w:rsidRDefault="00750C1E">
      <w:pPr>
        <w:spacing w:before="68" w:after="0" w:line="240" w:lineRule="auto"/>
        <w:ind w:left="0" w:right="0" w:firstLine="0"/>
        <w:jc w:val="left"/>
        <w:rPr>
          <w:sz w:val="20"/>
        </w:rPr>
      </w:pPr>
    </w:p>
    <w:p w:rsidR="00F93AD0" w:rsidRDefault="00701C82">
      <w:pPr>
        <w:spacing w:before="68" w:after="0" w:line="240" w:lineRule="auto"/>
        <w:ind w:left="0" w:right="0" w:firstLine="0"/>
        <w:jc w:val="left"/>
      </w:pPr>
      <w:r>
        <w:rPr>
          <w:sz w:val="20"/>
        </w:rPr>
        <w:t>CDSL – DP Operating Instructi</w:t>
      </w:r>
      <w:r w:rsidR="00A0257E">
        <w:rPr>
          <w:sz w:val="20"/>
        </w:rPr>
        <w:t>ons – December 2010 Page 1 of 2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E5A5D5" wp14:editId="6417C042">
                <wp:simplePos x="0" y="0"/>
                <wp:positionH relativeFrom="page">
                  <wp:posOffset>1353566</wp:posOffset>
                </wp:positionH>
                <wp:positionV relativeFrom="page">
                  <wp:posOffset>10114788</wp:posOffset>
                </wp:positionV>
                <wp:extent cx="5313934" cy="6096"/>
                <wp:effectExtent l="0" t="0" r="0" b="0"/>
                <wp:wrapTopAndBottom/>
                <wp:docPr id="5284" name="Group 5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3934" cy="6096"/>
                          <a:chOff x="0" y="0"/>
                          <a:chExt cx="5313934" cy="6096"/>
                        </a:xfrm>
                      </wpg:grpSpPr>
                      <wps:wsp>
                        <wps:cNvPr id="6340" name="Shape 6340"/>
                        <wps:cNvSpPr/>
                        <wps:spPr>
                          <a:xfrm>
                            <a:off x="0" y="0"/>
                            <a:ext cx="53139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3934" h="9144">
                                <a:moveTo>
                                  <a:pt x="0" y="0"/>
                                </a:moveTo>
                                <a:lnTo>
                                  <a:pt x="5313934" y="0"/>
                                </a:lnTo>
                                <a:lnTo>
                                  <a:pt x="53139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448B9F" id="Group 5284" o:spid="_x0000_s1026" style="position:absolute;margin-left:106.6pt;margin-top:796.45pt;width:418.4pt;height:.5pt;z-index:251659264;mso-position-horizontal-relative:page;mso-position-vertical-relative:page" coordsize="5313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XMwcgIAADgGAAAOAAAAZHJzL2Uyb0RvYy54bWykVNuOmzAQfa/Uf7B4byCXTTcoZB+67b5U&#10;7aq7/QDH2IBkbMt2QvL3HQ/goKy6qlIewIzPXM4Ze7YPp1aSI7eu0apI5rMsIVwxXTaqKpLfr98+&#10;3SfEeapKKrXiRXLmLnnYffyw7UzOF7rWsuSWQBDl8s4USe29ydPUsZq31M204Qo2hbYt9fBrq7S0&#10;tIPorUwXWbZOO21LYzXjzoH1sd9MdhhfCM78TyEc90QWCdTm8W3xvQ/vdLeleWWpqRs2lEFvqKKl&#10;jYKkMdQj9ZQcbPMmVNswq50WfsZ0m2ohGsaRA7CZZ1dsnqw+GORS5V1lokwg7ZVON4dlP47PljRl&#10;kdwt7lcJUbSFLmFighYQqDNVDrgna17Msx0MVf8XOJ+EbcMX2JATSnuO0vKTJwyMd8v5crOEBAz2&#10;1tlm3SvPamjPGydWf33PLR1TpqGyWEhn4Ai5i0ru/1R6qanhKL4L7AeV1ssVHKNeJUQQtKAoiIsS&#10;udyBWjfps5mvVkGfSJTm7OD8E9eoMz1+dx624bSV44rW44qd1Li0cPzfPfiG+uAXQoUl6SaNqosE&#10;6wibrT7yV40wf9UtqPGyK9UUFXs+HgfAjojxazDeFDkhP4LGbw8G/SHgP8Lwhse8sAg8UdnIHYxT&#10;daUKMkASRmEeCUk9Xuy28TCoZNPClFt8zrJLYIgWjl7fbVz5s+RBLKl+cQGXCy9FMDhb7b9IS440&#10;jCN8hj4jNEBEI2X0mmPqv3sN4ODHcdhFz6z3ZEPCfuLB3ABe49wD3tEJM2vlo7+CaY2lTQiF5V6X&#10;Z5wByBmuG7LH8YSqDqM0zL/pP6IuA3/3BwAA//8DAFBLAwQUAAYACAAAACEAwY6sUuIAAAAOAQAA&#10;DwAAAGRycy9kb3ducmV2LnhtbEyPwWrDMBBE74X+g9hCb41kG5fasRxCaHsKhSaFktvG2tgmlmQs&#10;xXb+vkov7XFnHrMzxWrWHRtpcK01EqKFAEamsqo1tYSv/dvTCzDn0SjsrCEJV3KwKu/vCsyVncwn&#10;jTtfsxBiXI4SGu/7nHNXNaTRLWxPJngnO2j04RxqrgacQrjueCzEM9fYmvChwZ42DVXn3UVLeJ9w&#10;WifR67g9nzbXwz79+N5GJOXjw7xeAvM0+z8YbvVDdShDp6O9GOVYJyGOkjigwUizOAN2Q0Qqwr7j&#10;r5ZkwMuC/59R/gAAAP//AwBQSwECLQAUAAYACAAAACEAtoM4kv4AAADhAQAAEwAAAAAAAAAAAAAA&#10;AAAAAAAAW0NvbnRlbnRfVHlwZXNdLnhtbFBLAQItABQABgAIAAAAIQA4/SH/1gAAAJQBAAALAAAA&#10;AAAAAAAAAAAAAC8BAABfcmVscy8ucmVsc1BLAQItABQABgAIAAAAIQAwmXMwcgIAADgGAAAOAAAA&#10;AAAAAAAAAAAAAC4CAABkcnMvZTJvRG9jLnhtbFBLAQItABQABgAIAAAAIQDBjqxS4gAAAA4BAAAP&#10;AAAAAAAAAAAAAAAAAMwEAABkcnMvZG93bnJldi54bWxQSwUGAAAAAAQABADzAAAA2wUAAAAA&#10;">
                <v:shape id="Shape 6340" o:spid="_x0000_s1027" style="position:absolute;width:53139;height:91;visibility:visible;mso-wrap-style:square;v-text-anchor:top" coordsize="53139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F0rMIA&#10;AADdAAAADwAAAGRycy9kb3ducmV2LnhtbERPz2vCMBS+C/sfwhO8aermZFSjDMdweGsdxeOjeTbF&#10;5qU0UeN/vxyEHT++3+tttJ240eBbxwrmswwEce10y42C3+P39AOED8gaO8ek4EEetpuX0Rpz7e5c&#10;0K0MjUgh7HNUYELocyl9bciin7meOHFnN1gMCQ6N1APeU7jt5GuWLaXFllODwZ52hupLebUK9sX7&#10;/uR25qsoXXWZH2K1uMZKqck4fq5ABIrhX/x0/2gFy7dF2p/epCc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oXSswgAAAN0AAAAPAAAAAAAAAAAAAAAAAJgCAABkcnMvZG93&#10;bnJldi54bWxQSwUGAAAAAAQABAD1AAAAhwMAAAAA&#10;" path="m,l5313934,r,9144l,9144,,e" fillcolor="black" stroked="f" strokeweight="0">
                  <v:stroke miterlimit="83231f" joinstyle="miter"/>
                  <v:path arrowok="t" textboxrect="0,0,5313934,9144"/>
                </v:shape>
                <w10:wrap type="topAndBottom" anchorx="page" anchory="page"/>
              </v:group>
            </w:pict>
          </mc:Fallback>
        </mc:AlternateContent>
      </w:r>
    </w:p>
    <w:sectPr w:rsidR="00F93AD0">
      <w:pgSz w:w="11909" w:h="16834"/>
      <w:pgMar w:top="1440" w:right="1108" w:bottom="144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-Bold">
    <w:altName w:val="Times New Roman"/>
    <w:charset w:val="00"/>
    <w:family w:val="auto"/>
    <w:pitch w:val="default"/>
  </w:font>
  <w:font w:name="Palatino-Roma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6A5463"/>
    <w:multiLevelType w:val="hybridMultilevel"/>
    <w:tmpl w:val="4F10978E"/>
    <w:lvl w:ilvl="0" w:tplc="9E4AF58A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642B374">
      <w:start w:val="1"/>
      <w:numFmt w:val="bullet"/>
      <w:lvlText w:val="o"/>
      <w:lvlJc w:val="left"/>
      <w:pPr>
        <w:ind w:left="1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B63EE4">
      <w:start w:val="1"/>
      <w:numFmt w:val="bullet"/>
      <w:lvlText w:val="▪"/>
      <w:lvlJc w:val="left"/>
      <w:pPr>
        <w:ind w:left="1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E5C2B0C">
      <w:start w:val="1"/>
      <w:numFmt w:val="bullet"/>
      <w:lvlText w:val="•"/>
      <w:lvlJc w:val="left"/>
      <w:pPr>
        <w:ind w:left="2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D2E95CA">
      <w:start w:val="1"/>
      <w:numFmt w:val="bullet"/>
      <w:lvlText w:val="o"/>
      <w:lvlJc w:val="left"/>
      <w:pPr>
        <w:ind w:left="3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132120A">
      <w:start w:val="1"/>
      <w:numFmt w:val="bullet"/>
      <w:lvlText w:val="▪"/>
      <w:lvlJc w:val="left"/>
      <w:pPr>
        <w:ind w:left="4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F2C0A9C">
      <w:start w:val="1"/>
      <w:numFmt w:val="bullet"/>
      <w:lvlText w:val="•"/>
      <w:lvlJc w:val="left"/>
      <w:pPr>
        <w:ind w:left="4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870BB76">
      <w:start w:val="1"/>
      <w:numFmt w:val="bullet"/>
      <w:lvlText w:val="o"/>
      <w:lvlJc w:val="left"/>
      <w:pPr>
        <w:ind w:left="5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5CC2CD4">
      <w:start w:val="1"/>
      <w:numFmt w:val="bullet"/>
      <w:lvlText w:val="▪"/>
      <w:lvlJc w:val="left"/>
      <w:pPr>
        <w:ind w:left="6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D0"/>
    <w:rsid w:val="0036329F"/>
    <w:rsid w:val="0039294D"/>
    <w:rsid w:val="00701C82"/>
    <w:rsid w:val="00750C1E"/>
    <w:rsid w:val="00824C64"/>
    <w:rsid w:val="00827B97"/>
    <w:rsid w:val="00A0257E"/>
    <w:rsid w:val="00D66368"/>
    <w:rsid w:val="00E727E2"/>
    <w:rsid w:val="00EE21EE"/>
    <w:rsid w:val="00F23FDB"/>
    <w:rsid w:val="00F9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D8AD37-0248-442D-9255-CD8EAC3D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7" w:line="242" w:lineRule="auto"/>
      <w:ind w:left="-5" w:right="-15" w:hanging="10"/>
      <w:jc w:val="both"/>
    </w:pPr>
    <w:rPr>
      <w:rFonts w:ascii="Tahoma" w:eastAsia="Tahoma" w:hAnsi="Tahoma" w:cs="Tahoma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2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1EE"/>
    <w:rPr>
      <w:rFonts w:ascii="Segoe UI" w:eastAsia="Tahom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Annexure 4.1 : Dematerialisation Request Form</vt:lpstr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 4.1 : Dematerialisation Request Form</dc:title>
  <dc:subject>CDSL's DP Operating Instructions</dc:subject>
  <dc:creator>Dinkie Desouza</dc:creator>
  <cp:keywords/>
  <cp:lastModifiedBy>Pooja Dp1</cp:lastModifiedBy>
  <cp:revision>15</cp:revision>
  <cp:lastPrinted>2016-06-30T05:53:00Z</cp:lastPrinted>
  <dcterms:created xsi:type="dcterms:W3CDTF">2016-01-07T05:24:00Z</dcterms:created>
  <dcterms:modified xsi:type="dcterms:W3CDTF">2016-06-30T06:20:00Z</dcterms:modified>
</cp:coreProperties>
</file>